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941" w:rsidRPr="00AF7F2B" w:rsidRDefault="00D23941" w:rsidP="00D23941">
      <w:pPr>
        <w:spacing w:line="480" w:lineRule="auto"/>
      </w:pPr>
      <w:r w:rsidRPr="003F33F3">
        <w:t> </w:t>
      </w:r>
      <w:r w:rsidRPr="00AF7F2B">
        <w:t>Name</w:t>
      </w:r>
    </w:p>
    <w:p w:rsidR="00D23941" w:rsidRPr="00AF7F2B" w:rsidRDefault="00D23941" w:rsidP="00D23941">
      <w:pPr>
        <w:spacing w:line="480" w:lineRule="auto"/>
      </w:pPr>
      <w:r w:rsidRPr="00AF7F2B">
        <w:t>Professor</w:t>
      </w:r>
    </w:p>
    <w:p w:rsidR="00D23941" w:rsidRPr="00AF7F2B" w:rsidRDefault="00D23941" w:rsidP="00D23941">
      <w:pPr>
        <w:spacing w:line="480" w:lineRule="auto"/>
      </w:pPr>
      <w:r w:rsidRPr="00AF7F2B">
        <w:t>Title</w:t>
      </w:r>
    </w:p>
    <w:p w:rsidR="00D23941" w:rsidRPr="003F33F3" w:rsidRDefault="00D23941" w:rsidP="00D23941">
      <w:pPr>
        <w:spacing w:line="480" w:lineRule="auto"/>
      </w:pPr>
      <w:r>
        <w:t>Date</w:t>
      </w:r>
    </w:p>
    <w:p w:rsidR="00D23941" w:rsidRPr="003F33F3" w:rsidRDefault="00D23941" w:rsidP="00D23941">
      <w:pPr>
        <w:spacing w:line="480" w:lineRule="auto"/>
        <w:jc w:val="center"/>
        <w:rPr>
          <w:rStyle w:val="normalchar1"/>
          <w:b/>
        </w:rPr>
      </w:pPr>
      <w:r w:rsidRPr="003F33F3">
        <w:rPr>
          <w:rStyle w:val="normalchar1"/>
          <w:b/>
        </w:rPr>
        <w:t>The Problems My Counselee Presented</w:t>
      </w:r>
    </w:p>
    <w:p w:rsidR="00D23941" w:rsidRPr="003F33F3" w:rsidRDefault="00D23941" w:rsidP="00D23941">
      <w:pPr>
        <w:spacing w:line="480" w:lineRule="auto"/>
        <w:ind w:firstLine="720"/>
      </w:pPr>
      <w:r w:rsidRPr="003F33F3">
        <w:rPr>
          <w:rStyle w:val="normalchar1"/>
        </w:rPr>
        <w:t>The counselee Lauren, had had her sister raped at a young age of 14years and since her rape, the sister began to ign</w:t>
      </w:r>
      <w:bookmarkStart w:id="0" w:name="_GoBack"/>
      <w:bookmarkEnd w:id="0"/>
      <w:r w:rsidRPr="003F33F3">
        <w:rPr>
          <w:rStyle w:val="normalchar1"/>
        </w:rPr>
        <w:t xml:space="preserve">ore her yet Lauren was her elder sister. The relationship therefore kept deteriorating with time and the counselee came to me to seek a solution of how her relationship with her elder sister could be restored as it was affecting her especially now that the sister was not giving her the attention she deserved a younger sibling. The two sisters had also began hating each other and this worsened their relationship with one another.  The counselee also wanted to be able to love Chiara her niece and appreciate her as a baby just like any other as much as she was not born out of love rather out of pain and bitterness. </w:t>
      </w:r>
    </w:p>
    <w:p w:rsidR="00D23941" w:rsidRPr="003F33F3" w:rsidRDefault="00D23941" w:rsidP="00D23941">
      <w:pPr>
        <w:spacing w:line="480" w:lineRule="auto"/>
        <w:ind w:left="420"/>
        <w:rPr>
          <w:rStyle w:val="normalchar1"/>
          <w:b/>
        </w:rPr>
      </w:pPr>
      <w:r w:rsidRPr="003F33F3">
        <w:rPr>
          <w:rStyle w:val="normalchar1"/>
          <w:b/>
        </w:rPr>
        <w:t>The Development /Movement That Was Evident On the Problem during the Session</w:t>
      </w:r>
    </w:p>
    <w:p w:rsidR="00D23941" w:rsidRDefault="00D23941" w:rsidP="00D23941">
      <w:pPr>
        <w:spacing w:line="480" w:lineRule="auto"/>
        <w:ind w:firstLine="420"/>
        <w:rPr>
          <w:rStyle w:val="normalchar1"/>
        </w:rPr>
      </w:pPr>
      <w:r w:rsidRPr="003F33F3">
        <w:rPr>
          <w:rStyle w:val="normalchar1"/>
        </w:rPr>
        <w:t>The sister was being affected by the rape case of her elder sister. She kept hating men for this evil act they did to her sister and she did not even want to relate to the opposite sex. The counselee was also pitiful to the sister and she kept being stressed about how the sister feels after such an awful act and especially now that the result of the rape had manifested and Chiara had been born to Lauren. The counselee did not appreciate and love her niece Chiara.</w:t>
      </w:r>
    </w:p>
    <w:p w:rsidR="00D23941" w:rsidRPr="002A6A19" w:rsidRDefault="00D23941" w:rsidP="00D23941">
      <w:pPr>
        <w:spacing w:line="480" w:lineRule="auto"/>
        <w:ind w:firstLine="420"/>
        <w:rPr>
          <w:rStyle w:val="normalchar1"/>
        </w:rPr>
      </w:pPr>
      <w:r w:rsidRPr="003F33F3">
        <w:rPr>
          <w:rStyle w:val="normalchar1"/>
          <w:b/>
        </w:rPr>
        <w:t>The Effects Expressed By the Counselee</w:t>
      </w:r>
    </w:p>
    <w:p w:rsidR="00D23941" w:rsidRPr="003F33F3" w:rsidRDefault="00D23941" w:rsidP="00D23941">
      <w:pPr>
        <w:spacing w:line="480" w:lineRule="auto"/>
        <w:ind w:firstLine="420"/>
      </w:pPr>
      <w:r w:rsidRPr="003F33F3">
        <w:rPr>
          <w:rStyle w:val="normalchar1"/>
        </w:rPr>
        <w:lastRenderedPageBreak/>
        <w:t>The counselee had been battling with self-acceptance. She did not like the fact that her elder sister ignored her. In fact she felt less important and a non-matter by the fact that her sister should be the most affectionate person to her but the opposite was happening. The counselee was also experiencing some challenges with interacting with her peers who were of the male sex. She avoided the boys and would not accept to befriend them. This was further affecting her stay in college as most assignment groups had both ladies and gentlemen and they had to meet so often and discuss their assignments. The counselee would therefore always be quite during the discussions and she did not want to converse with men. The presence of men made her really uncomfortable.</w:t>
      </w:r>
    </w:p>
    <w:p w:rsidR="00D23941" w:rsidRPr="003F33F3" w:rsidRDefault="00D23941" w:rsidP="00D23941">
      <w:pPr>
        <w:spacing w:line="480" w:lineRule="auto"/>
        <w:ind w:firstLine="420"/>
        <w:rPr>
          <w:rStyle w:val="normalchar1"/>
          <w:b/>
        </w:rPr>
      </w:pPr>
      <w:r w:rsidRPr="003F33F3">
        <w:rPr>
          <w:rStyle w:val="normalchar1"/>
          <w:b/>
        </w:rPr>
        <w:t>The Skills I Demonstrate During the Session</w:t>
      </w:r>
    </w:p>
    <w:p w:rsidR="00D23941" w:rsidRPr="003F33F3" w:rsidRDefault="00D23941" w:rsidP="00D23941">
      <w:pPr>
        <w:spacing w:line="480" w:lineRule="auto"/>
        <w:ind w:firstLine="420"/>
      </w:pPr>
      <w:r w:rsidRPr="003F33F3">
        <w:rPr>
          <w:rStyle w:val="normalchar1"/>
        </w:rPr>
        <w:t>Empathy. I listened keenly to the counselee’s case and gave her time to open up and share all that has been happening in her life. I sought to understand her problem and not to condemn her or even dismiss her. I also sought to understand her first before she understood me. I realized it’s good to listen and understand people’s points of view before your own is understood and this eases conversations and makes the counselee free enough to pour her heart out.</w:t>
      </w:r>
    </w:p>
    <w:p w:rsidR="00D23941" w:rsidRPr="003F33F3" w:rsidRDefault="00D23941" w:rsidP="00D23941">
      <w:pPr>
        <w:spacing w:line="480" w:lineRule="auto"/>
        <w:ind w:firstLine="420"/>
        <w:rPr>
          <w:rStyle w:val="normalchar1"/>
          <w:b/>
        </w:rPr>
      </w:pPr>
      <w:r w:rsidRPr="003F33F3">
        <w:rPr>
          <w:rStyle w:val="normalchar1"/>
          <w:b/>
        </w:rPr>
        <w:t>What I Sought To Accomplish During the Session</w:t>
      </w:r>
    </w:p>
    <w:p w:rsidR="00D23941" w:rsidRPr="003F33F3" w:rsidRDefault="00D23941" w:rsidP="00D23941">
      <w:pPr>
        <w:spacing w:line="480" w:lineRule="auto"/>
        <w:ind w:firstLine="420"/>
      </w:pPr>
      <w:r w:rsidRPr="003F33F3">
        <w:rPr>
          <w:rStyle w:val="normalchar1"/>
        </w:rPr>
        <w:t xml:space="preserve">I was seeking to first understand my counselee’s problem, then provide a solution to her problem. I also sought to understand some of the issues that counsellors handle especially now that it was part of my coursework and my future profession of doing counselling. I also sought to understand some of the practical techniques that work with counselling especially now that I had learnt them in class so this was an opportunity for </w:t>
      </w:r>
      <w:r w:rsidRPr="003F33F3">
        <w:rPr>
          <w:rStyle w:val="normalchar1"/>
        </w:rPr>
        <w:lastRenderedPageBreak/>
        <w:t>me to exercise all the skills I had acquired and use my knowledge to address the problems that people in society continue to face.</w:t>
      </w:r>
    </w:p>
    <w:p w:rsidR="00D23941" w:rsidRPr="003F33F3" w:rsidRDefault="00D23941" w:rsidP="00D23941">
      <w:pPr>
        <w:spacing w:line="480" w:lineRule="auto"/>
        <w:ind w:firstLine="720"/>
        <w:rPr>
          <w:rStyle w:val="normalchar1"/>
          <w:b/>
        </w:rPr>
      </w:pPr>
      <w:r w:rsidRPr="003F33F3">
        <w:rPr>
          <w:rStyle w:val="normalchar1"/>
          <w:b/>
        </w:rPr>
        <w:t>What Appeared To Work for Me</w:t>
      </w:r>
    </w:p>
    <w:p w:rsidR="00D23941" w:rsidRPr="003F33F3" w:rsidRDefault="00D23941" w:rsidP="00D23941">
      <w:pPr>
        <w:spacing w:line="480" w:lineRule="auto"/>
        <w:ind w:firstLine="720"/>
      </w:pPr>
      <w:r w:rsidRPr="003F33F3">
        <w:rPr>
          <w:rStyle w:val="normalchar1"/>
        </w:rPr>
        <w:t>Listening was very important during the session. My counselee was so happy that as much as her elder sister had ignored, her, still there would be somebody who would be willing to listen to her and even advise her on ways of how to restore the damaged relationship. Sharing a story of a friend who had been born out of rape further encouraged my counselee to realize that Chiara her niece is not a lesser baby and she needed to be loved and cared for just like any other baby would.</w:t>
      </w:r>
    </w:p>
    <w:p w:rsidR="00D23941" w:rsidRPr="003F33F3" w:rsidRDefault="00D23941" w:rsidP="00D23941">
      <w:pPr>
        <w:spacing w:line="480" w:lineRule="auto"/>
        <w:ind w:left="720"/>
        <w:rPr>
          <w:rStyle w:val="normalchar1"/>
          <w:b/>
        </w:rPr>
      </w:pPr>
      <w:r w:rsidRPr="003F33F3">
        <w:rPr>
          <w:rStyle w:val="normalchar1"/>
          <w:b/>
        </w:rPr>
        <w:t>What Didn’t Work For Me</w:t>
      </w:r>
    </w:p>
    <w:p w:rsidR="00D23941" w:rsidRPr="003F33F3" w:rsidRDefault="00D23941" w:rsidP="00D23941">
      <w:pPr>
        <w:spacing w:line="480" w:lineRule="auto"/>
        <w:ind w:firstLine="720"/>
      </w:pPr>
      <w:r w:rsidRPr="003F33F3">
        <w:rPr>
          <w:rStyle w:val="normalchar1"/>
        </w:rPr>
        <w:t>Prompting to understand the counselee’s relationship with that of the opposite sex did not auger so well with my client. The counselee felt as thou I was being judgmental on her dislikes of gentlemen. The prompts on this matter thus shut up counselee and she would not give me enough details on this.</w:t>
      </w:r>
    </w:p>
    <w:p w:rsidR="00D23941" w:rsidRPr="003F33F3" w:rsidRDefault="00D23941" w:rsidP="00D23941">
      <w:pPr>
        <w:spacing w:line="480" w:lineRule="auto"/>
        <w:ind w:firstLine="720"/>
        <w:rPr>
          <w:rStyle w:val="normalchar1"/>
          <w:b/>
        </w:rPr>
      </w:pPr>
      <w:r w:rsidRPr="003F33F3">
        <w:rPr>
          <w:rStyle w:val="normalchar1"/>
          <w:b/>
        </w:rPr>
        <w:t>What I Might Have Done Differently</w:t>
      </w:r>
    </w:p>
    <w:p w:rsidR="00D23941" w:rsidRDefault="00D23941" w:rsidP="00D23941">
      <w:pPr>
        <w:spacing w:line="480" w:lineRule="auto"/>
        <w:ind w:firstLine="720"/>
      </w:pPr>
      <w:r w:rsidRPr="003F33F3">
        <w:rPr>
          <w:rStyle w:val="normalchar1"/>
        </w:rPr>
        <w:t>I would have been more tactical in my prompting of my counselee’s relationship with that of the opposite sex. Perhaps I would have asked my counselee if she had a brother and a father and asked her if she loved them. I would also have asked her whether her brother or father was good just to make her understand that as much as it is a man who raped her sister, not all men are evil as she had assumed following the incident.</w:t>
      </w:r>
    </w:p>
    <w:p w:rsidR="00D23941" w:rsidRPr="002A6A19" w:rsidRDefault="00D23941" w:rsidP="00D23941">
      <w:pPr>
        <w:spacing w:line="480" w:lineRule="auto"/>
        <w:ind w:firstLine="720"/>
        <w:rPr>
          <w:rStyle w:val="normalchar1"/>
        </w:rPr>
      </w:pPr>
      <w:r>
        <w:rPr>
          <w:rStyle w:val="normalchar1"/>
          <w:b/>
        </w:rPr>
        <w:t>How</w:t>
      </w:r>
      <w:r w:rsidRPr="003F33F3">
        <w:rPr>
          <w:rStyle w:val="normalchar1"/>
          <w:b/>
        </w:rPr>
        <w:t xml:space="preserve"> I Could Have Improved My Performance</w:t>
      </w:r>
    </w:p>
    <w:p w:rsidR="00D23941" w:rsidRPr="003F33F3" w:rsidRDefault="00D23941" w:rsidP="00D23941">
      <w:pPr>
        <w:spacing w:line="480" w:lineRule="auto"/>
        <w:ind w:firstLine="720"/>
      </w:pPr>
      <w:r w:rsidRPr="003F33F3">
        <w:rPr>
          <w:rStyle w:val="normalchar1"/>
        </w:rPr>
        <w:t xml:space="preserve">I would have taken more time with my client to ensure that there was nothing important that I needed to know that was left out. I would also have made my client be in the sister’s shoes so that she would understand how the sister was feeling and not just </w:t>
      </w:r>
      <w:r w:rsidRPr="003F33F3">
        <w:rPr>
          <w:rStyle w:val="normalchar1"/>
        </w:rPr>
        <w:lastRenderedPageBreak/>
        <w:t>blame her for ignoring her. I would also have my client understand the importance of being friends with people of the opposite sex including the limits that she should put in her relationship with people of the opposite sex.</w:t>
      </w:r>
    </w:p>
    <w:p w:rsidR="00D23941" w:rsidRPr="003F33F3" w:rsidRDefault="00D23941" w:rsidP="00D23941">
      <w:pPr>
        <w:spacing w:line="480" w:lineRule="auto"/>
      </w:pPr>
      <w:r w:rsidRPr="003F33F3">
        <w:t> </w:t>
      </w:r>
    </w:p>
    <w:p w:rsidR="00D23941" w:rsidRPr="003F33F3" w:rsidRDefault="00D23941" w:rsidP="00D23941">
      <w:pPr>
        <w:spacing w:line="480" w:lineRule="auto"/>
      </w:pPr>
      <w:r w:rsidRPr="003F33F3">
        <w:t> </w:t>
      </w:r>
    </w:p>
    <w:p w:rsidR="00295BED" w:rsidRDefault="00295BED"/>
    <w:sectPr w:rsidR="00295BED" w:rsidSect="000C3117">
      <w:headerReference w:type="default" r:id="rId4"/>
      <w:footerReference w:type="even" r:id="rId5"/>
      <w:footerReference w:type="default" r:id="rId6"/>
      <w:pgSz w:w="12240" w:h="15840"/>
      <w:pgMar w:top="36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679" w:rsidRDefault="00D23941" w:rsidP="000C31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97679" w:rsidRDefault="00D23941" w:rsidP="000C311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679" w:rsidRDefault="00D23941" w:rsidP="000C31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97679" w:rsidRDefault="00D23941" w:rsidP="000C3117">
    <w:pPr>
      <w:pStyle w:val="Footer"/>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A19" w:rsidRDefault="00D23941">
    <w:pPr>
      <w:pStyle w:val="Header"/>
      <w:jc w:val="right"/>
    </w:pPr>
    <w:r>
      <w:t xml:space="preserve">Surname </w:t>
    </w:r>
    <w:r>
      <w:fldChar w:fldCharType="begin"/>
    </w:r>
    <w:r>
      <w:instrText xml:space="preserve"> PAGE   \* MERGEFORMAT </w:instrText>
    </w:r>
    <w:r>
      <w:fldChar w:fldCharType="separate"/>
    </w:r>
    <w:r>
      <w:rPr>
        <w:noProof/>
      </w:rPr>
      <w:t>1</w:t>
    </w:r>
    <w:r>
      <w:fldChar w:fldCharType="end"/>
    </w:r>
  </w:p>
  <w:p w:rsidR="002A6A19" w:rsidRDefault="00D239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941"/>
    <w:rsid w:val="00295BED"/>
    <w:rsid w:val="00D23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0BBAD2-E6B9-4428-8C70-50768D99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23941"/>
    <w:pPr>
      <w:spacing w:line="240"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char1">
    <w:name w:val="normal__char1"/>
    <w:rsid w:val="00D23941"/>
    <w:rPr>
      <w:rFonts w:ascii="Times New Roman" w:hAnsi="Times New Roman"/>
      <w:sz w:val="24"/>
    </w:rPr>
  </w:style>
  <w:style w:type="paragraph" w:styleId="Footer">
    <w:name w:val="footer"/>
    <w:basedOn w:val="Normal"/>
    <w:link w:val="FooterChar"/>
    <w:uiPriority w:val="99"/>
    <w:rsid w:val="00D23941"/>
    <w:pPr>
      <w:tabs>
        <w:tab w:val="center" w:pos="4320"/>
        <w:tab w:val="right" w:pos="8640"/>
      </w:tabs>
    </w:pPr>
  </w:style>
  <w:style w:type="character" w:customStyle="1" w:styleId="FooterChar">
    <w:name w:val="Footer Char"/>
    <w:basedOn w:val="DefaultParagraphFont"/>
    <w:link w:val="Footer"/>
    <w:uiPriority w:val="99"/>
    <w:rsid w:val="00D23941"/>
    <w:rPr>
      <w:rFonts w:eastAsia="Times New Roman"/>
    </w:rPr>
  </w:style>
  <w:style w:type="character" w:styleId="PageNumber">
    <w:name w:val="page number"/>
    <w:basedOn w:val="DefaultParagraphFont"/>
    <w:uiPriority w:val="99"/>
    <w:rsid w:val="00D23941"/>
    <w:rPr>
      <w:rFonts w:cs="Times New Roman"/>
    </w:rPr>
  </w:style>
  <w:style w:type="paragraph" w:styleId="Header">
    <w:name w:val="header"/>
    <w:basedOn w:val="Normal"/>
    <w:link w:val="HeaderChar"/>
    <w:uiPriority w:val="99"/>
    <w:rsid w:val="00D23941"/>
    <w:pPr>
      <w:tabs>
        <w:tab w:val="center" w:pos="4680"/>
        <w:tab w:val="right" w:pos="9360"/>
      </w:tabs>
    </w:pPr>
  </w:style>
  <w:style w:type="character" w:customStyle="1" w:styleId="HeaderChar">
    <w:name w:val="Header Char"/>
    <w:basedOn w:val="DefaultParagraphFont"/>
    <w:link w:val="Header"/>
    <w:uiPriority w:val="99"/>
    <w:rsid w:val="00D23941"/>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2018-12-17T04:56:00Z</dcterms:created>
  <dcterms:modified xsi:type="dcterms:W3CDTF">2018-12-17T04:57:00Z</dcterms:modified>
</cp:coreProperties>
</file>